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03A02" w14:textId="03237A66" w:rsidR="00AB1C94" w:rsidRPr="00E606B1" w:rsidRDefault="00E606B1" w:rsidP="00891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606B1">
        <w:rPr>
          <w:rFonts w:ascii="Times New Roman" w:hAnsi="Times New Roman" w:cs="Times New Roman"/>
          <w:b/>
          <w:sz w:val="28"/>
          <w:szCs w:val="28"/>
        </w:rPr>
        <w:t>Узнать о своем праве на льготы по имущественным налогам можно на сайте ФНС России</w:t>
      </w:r>
    </w:p>
    <w:p w14:paraId="5CC592E8" w14:textId="77777777" w:rsidR="00E606B1" w:rsidRPr="00AE3F44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Основные категории физических лиц, имеющих право на налоговые льготы по имущественным налогам:</w:t>
      </w:r>
    </w:p>
    <w:p w14:paraId="22A1BC94" w14:textId="77777777" w:rsidR="00E606B1" w:rsidRPr="00AE3F44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E3F44">
        <w:rPr>
          <w:rFonts w:ascii="Times New Roman" w:hAnsi="Times New Roman" w:cs="Times New Roman"/>
          <w:sz w:val="28"/>
          <w:szCs w:val="28"/>
        </w:rPr>
        <w:t>пенсионеры;</w:t>
      </w:r>
    </w:p>
    <w:p w14:paraId="31CC4718" w14:textId="77777777" w:rsidR="00E606B1" w:rsidRPr="00AE3F44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предпенсионеры;</w:t>
      </w:r>
    </w:p>
    <w:p w14:paraId="04D02895" w14:textId="77777777" w:rsidR="00E606B1" w:rsidRPr="00AE3F44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 w:rsidRPr="00E606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многодетные семьи;</w:t>
      </w:r>
    </w:p>
    <w:p w14:paraId="40B18CD5" w14:textId="77777777" w:rsidR="00E606B1" w:rsidRPr="00AE3F44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родителей;</w:t>
      </w:r>
    </w:p>
    <w:p w14:paraId="7674A3C3" w14:textId="77777777" w:rsidR="00E606B1" w:rsidRPr="00AE3F44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граждане с ограниченными возможностями по здоровью;</w:t>
      </w:r>
    </w:p>
    <w:p w14:paraId="73BB6E9E" w14:textId="77777777" w:rsidR="00E606B1" w:rsidRPr="00AE3F44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14:paraId="788F8A1F" w14:textId="77777777" w:rsidR="00E606B1" w:rsidRPr="00AE3F44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военнослужащие;</w:t>
      </w:r>
    </w:p>
    <w:p w14:paraId="35B2C8AA" w14:textId="77777777" w:rsidR="00E606B1" w:rsidRPr="00AE3F44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радиации;</w:t>
      </w:r>
    </w:p>
    <w:p w14:paraId="26C8EFE9" w14:textId="77777777" w:rsidR="00E606B1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ликвидаторы ядерных аварий и другие.</w:t>
      </w:r>
    </w:p>
    <w:p w14:paraId="05A8826F" w14:textId="77777777" w:rsidR="00E606B1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по имущественным налогам для физических лиц устанавливаются на федеральном уровне, а также в конкретном регионе (льготы по транспортному налогу) и муниципальном образовании (льготы по налогу на имущество и земельному налогу).</w:t>
      </w:r>
    </w:p>
    <w:p w14:paraId="2CA08610" w14:textId="77777777" w:rsidR="00E606B1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узнать о своем праве на льготы по имущественным налогам в конкретном муниципальном образовании, надо </w:t>
      </w:r>
      <w:r w:rsidRPr="00AE3F44">
        <w:rPr>
          <w:rFonts w:ascii="Times New Roman" w:hAnsi="Times New Roman" w:cs="Times New Roman"/>
          <w:sz w:val="28"/>
          <w:szCs w:val="28"/>
        </w:rPr>
        <w:t>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3F4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</w:t>
      </w:r>
      <w:hyperlink r:id="rId9" w:history="1">
        <w:r w:rsidRPr="00D743E1">
          <w:rPr>
            <w:rStyle w:val="a7"/>
            <w:rFonts w:ascii="Times New Roman" w:hAnsi="Times New Roman" w:cs="Times New Roman"/>
            <w:sz w:val="28"/>
            <w:szCs w:val="28"/>
          </w:rPr>
          <w:t>www.nalog.gov.ru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E3F44">
        <w:rPr>
          <w:rFonts w:ascii="Times New Roman" w:hAnsi="Times New Roman" w:cs="Times New Roman"/>
          <w:sz w:val="28"/>
          <w:szCs w:val="28"/>
        </w:rPr>
        <w:t xml:space="preserve">оспользоваться онлайн-сервисом </w:t>
      </w:r>
      <w:hyperlink r:id="rId10" w:history="1">
        <w:r w:rsidRPr="00436A29">
          <w:rPr>
            <w:rStyle w:val="a7"/>
            <w:rFonts w:ascii="Times New Roman" w:hAnsi="Times New Roman" w:cs="Times New Roman"/>
            <w:sz w:val="28"/>
            <w:szCs w:val="28"/>
          </w:rPr>
          <w:t>«Справочная информация о ставках и льготах по имущественным налогам»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2543CDF5" w14:textId="77777777" w:rsidR="00E606B1" w:rsidRPr="002D5AAE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диалоговом окне сервиса в</w:t>
      </w:r>
      <w:r w:rsidRPr="00AE3F44">
        <w:rPr>
          <w:rFonts w:ascii="Times New Roman" w:hAnsi="Times New Roman" w:cs="Times New Roman"/>
          <w:sz w:val="28"/>
          <w:szCs w:val="28"/>
        </w:rPr>
        <w:t>ыбрать вид налога и налоговый период</w:t>
      </w:r>
      <w:r>
        <w:rPr>
          <w:rFonts w:ascii="Times New Roman" w:hAnsi="Times New Roman" w:cs="Times New Roman"/>
          <w:sz w:val="28"/>
          <w:szCs w:val="28"/>
        </w:rPr>
        <w:t xml:space="preserve"> (год), в</w:t>
      </w:r>
      <w:r w:rsidRPr="00AE3F44">
        <w:rPr>
          <w:rFonts w:ascii="Times New Roman" w:hAnsi="Times New Roman" w:cs="Times New Roman"/>
          <w:sz w:val="28"/>
          <w:szCs w:val="28"/>
        </w:rPr>
        <w:t>ыбрать субъект Российской Федерации, указать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льное образование и </w:t>
      </w:r>
      <w:r w:rsidRPr="00AE3F44">
        <w:rPr>
          <w:rFonts w:ascii="Times New Roman" w:hAnsi="Times New Roman" w:cs="Times New Roman"/>
          <w:sz w:val="28"/>
          <w:szCs w:val="28"/>
        </w:rPr>
        <w:t>нажать «Найти»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41080C" w14:textId="77777777" w:rsidR="00E606B1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36A29">
        <w:rPr>
          <w:rFonts w:ascii="Times New Roman" w:hAnsi="Times New Roman" w:cs="Times New Roman"/>
          <w:sz w:val="28"/>
          <w:szCs w:val="28"/>
        </w:rPr>
        <w:t xml:space="preserve">аявление о предоставлении льготы по имущественным налогам удобно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6A29">
        <w:rPr>
          <w:rFonts w:ascii="Times New Roman" w:hAnsi="Times New Roman" w:cs="Times New Roman"/>
          <w:sz w:val="28"/>
          <w:szCs w:val="28"/>
        </w:rPr>
        <w:t xml:space="preserve">аполнить и направить через электронный сервис </w:t>
      </w:r>
      <w:hyperlink r:id="rId11" w:history="1">
        <w:r w:rsidRPr="002D5AAE">
          <w:rPr>
            <w:rStyle w:val="a7"/>
            <w:rFonts w:ascii="Times New Roman" w:hAnsi="Times New Roman" w:cs="Times New Roman"/>
            <w:sz w:val="28"/>
            <w:szCs w:val="28"/>
          </w:rPr>
          <w:t>«Личный кабинет налогоплательщика для физических лиц»</w:t>
        </w:r>
      </w:hyperlink>
      <w:r w:rsidRPr="00436A29">
        <w:rPr>
          <w:rFonts w:ascii="Times New Roman" w:hAnsi="Times New Roman" w:cs="Times New Roman"/>
          <w:sz w:val="28"/>
          <w:szCs w:val="28"/>
        </w:rPr>
        <w:t>.</w:t>
      </w:r>
    </w:p>
    <w:p w14:paraId="44C32E23" w14:textId="1ADE783F" w:rsidR="007C2FEA" w:rsidRPr="00E01639" w:rsidRDefault="00E606B1" w:rsidP="00E606B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заявление можно также в налоговую инспекцию (кроме специализированных) или через офис «Мои документы» ГАУ НСО «МФЦ».</w:t>
      </w:r>
    </w:p>
    <w:sectPr w:rsidR="007C2FEA" w:rsidRPr="00E01639" w:rsidSect="000C5F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ABD4D" w14:textId="77777777" w:rsidR="00DB18FB" w:rsidRDefault="00DB18FB" w:rsidP="00AB1C94">
      <w:pPr>
        <w:spacing w:after="0" w:line="240" w:lineRule="auto"/>
      </w:pPr>
      <w:r>
        <w:separator/>
      </w:r>
    </w:p>
  </w:endnote>
  <w:endnote w:type="continuationSeparator" w:id="0">
    <w:p w14:paraId="3FB2267C" w14:textId="77777777" w:rsidR="00DB18FB" w:rsidRDefault="00DB18FB" w:rsidP="00AB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F08CF" w14:textId="77777777" w:rsidR="00DB18FB" w:rsidRDefault="00DB18FB" w:rsidP="00AB1C94">
      <w:pPr>
        <w:spacing w:after="0" w:line="240" w:lineRule="auto"/>
      </w:pPr>
      <w:r>
        <w:separator/>
      </w:r>
    </w:p>
  </w:footnote>
  <w:footnote w:type="continuationSeparator" w:id="0">
    <w:p w14:paraId="585D2613" w14:textId="77777777" w:rsidR="00DB18FB" w:rsidRDefault="00DB18FB" w:rsidP="00AB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30F8"/>
    <w:multiLevelType w:val="multilevel"/>
    <w:tmpl w:val="A03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57283"/>
    <w:multiLevelType w:val="multilevel"/>
    <w:tmpl w:val="C212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BF"/>
    <w:rsid w:val="000409EF"/>
    <w:rsid w:val="000461D4"/>
    <w:rsid w:val="000C2862"/>
    <w:rsid w:val="000C5FBE"/>
    <w:rsid w:val="001C12BB"/>
    <w:rsid w:val="00201D4E"/>
    <w:rsid w:val="00276EC7"/>
    <w:rsid w:val="002D5AAE"/>
    <w:rsid w:val="0032573F"/>
    <w:rsid w:val="003F78E3"/>
    <w:rsid w:val="00436A29"/>
    <w:rsid w:val="00460D7A"/>
    <w:rsid w:val="005D29C0"/>
    <w:rsid w:val="005E573C"/>
    <w:rsid w:val="007E5701"/>
    <w:rsid w:val="00826F42"/>
    <w:rsid w:val="0083397A"/>
    <w:rsid w:val="00891DBF"/>
    <w:rsid w:val="008957B7"/>
    <w:rsid w:val="00947928"/>
    <w:rsid w:val="00962A11"/>
    <w:rsid w:val="00981D7F"/>
    <w:rsid w:val="009A2FDE"/>
    <w:rsid w:val="00A37F29"/>
    <w:rsid w:val="00A45297"/>
    <w:rsid w:val="00A86A64"/>
    <w:rsid w:val="00AB1C94"/>
    <w:rsid w:val="00AC449E"/>
    <w:rsid w:val="00AE3F44"/>
    <w:rsid w:val="00B3797D"/>
    <w:rsid w:val="00B94897"/>
    <w:rsid w:val="00C32058"/>
    <w:rsid w:val="00C54119"/>
    <w:rsid w:val="00CC2734"/>
    <w:rsid w:val="00CC47BD"/>
    <w:rsid w:val="00D5540E"/>
    <w:rsid w:val="00D94265"/>
    <w:rsid w:val="00D94F19"/>
    <w:rsid w:val="00DB18FB"/>
    <w:rsid w:val="00DC1C2F"/>
    <w:rsid w:val="00E01639"/>
    <w:rsid w:val="00E34D4A"/>
    <w:rsid w:val="00E606B1"/>
    <w:rsid w:val="00E65776"/>
    <w:rsid w:val="00EA7206"/>
    <w:rsid w:val="00EC4344"/>
    <w:rsid w:val="00ED71BA"/>
    <w:rsid w:val="00F0348E"/>
    <w:rsid w:val="00F5440B"/>
    <w:rsid w:val="00F61FD0"/>
    <w:rsid w:val="00F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2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B1C9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1C94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B1C94"/>
    <w:rPr>
      <w:vertAlign w:val="superscript"/>
    </w:rPr>
  </w:style>
  <w:style w:type="character" w:styleId="a7">
    <w:name w:val="Hyperlink"/>
    <w:basedOn w:val="a0"/>
    <w:uiPriority w:val="99"/>
    <w:unhideWhenUsed/>
    <w:rsid w:val="00460D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B1C9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1C94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B1C94"/>
    <w:rPr>
      <w:vertAlign w:val="superscript"/>
    </w:rPr>
  </w:style>
  <w:style w:type="character" w:styleId="a7">
    <w:name w:val="Hyperlink"/>
    <w:basedOn w:val="a0"/>
    <w:uiPriority w:val="99"/>
    <w:unhideWhenUsed/>
    <w:rsid w:val="00460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fl2.nalog.ru/lkfl/logi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alog.gov.ru/rn54/service/ta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E0B9-6B82-42D6-A469-F7BEC7C9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Чернов</dc:creator>
  <cp:lastModifiedBy>Асророва Алена Дмитриевна</cp:lastModifiedBy>
  <cp:revision>2</cp:revision>
  <cp:lastPrinted>2023-04-28T03:12:00Z</cp:lastPrinted>
  <dcterms:created xsi:type="dcterms:W3CDTF">2024-07-17T03:59:00Z</dcterms:created>
  <dcterms:modified xsi:type="dcterms:W3CDTF">2024-07-17T03:59:00Z</dcterms:modified>
</cp:coreProperties>
</file>