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C" w:rsidRDefault="007A3610" w:rsidP="00207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Противозаконность</w:t>
      </w:r>
      <w:r w:rsidR="00207A8B" w:rsidRPr="007A3610">
        <w:rPr>
          <w:rFonts w:ascii="Times New Roman" w:hAnsi="Times New Roman" w:cs="Times New Roman"/>
          <w:sz w:val="28"/>
          <w:szCs w:val="28"/>
        </w:rPr>
        <w:t xml:space="preserve"> хранения взрывчатых веществ дома.</w:t>
      </w:r>
    </w:p>
    <w:p w:rsidR="007A3610" w:rsidRPr="007A3610" w:rsidRDefault="007A3610" w:rsidP="00207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A8B" w:rsidRPr="007A3610" w:rsidRDefault="00207A8B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A3610">
        <w:rPr>
          <w:rFonts w:ascii="Times New Roman" w:hAnsi="Times New Roman" w:cs="Times New Roman"/>
          <w:sz w:val="28"/>
          <w:szCs w:val="28"/>
        </w:rPr>
        <w:t>Черепановским</w:t>
      </w:r>
      <w:proofErr w:type="spellEnd"/>
      <w:r w:rsidRPr="007A3610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4C3A02">
        <w:rPr>
          <w:rFonts w:ascii="Times New Roman" w:hAnsi="Times New Roman" w:cs="Times New Roman"/>
          <w:sz w:val="28"/>
          <w:szCs w:val="28"/>
        </w:rPr>
        <w:t>рассмотрено уголовное дело в отношении</w:t>
      </w:r>
      <w:r w:rsidRPr="007A3610">
        <w:rPr>
          <w:rFonts w:ascii="Times New Roman" w:hAnsi="Times New Roman" w:cs="Times New Roman"/>
          <w:sz w:val="28"/>
          <w:szCs w:val="28"/>
        </w:rPr>
        <w:t xml:space="preserve"> </w:t>
      </w:r>
      <w:r w:rsidR="004C3A02">
        <w:rPr>
          <w:rFonts w:ascii="Times New Roman" w:hAnsi="Times New Roman" w:cs="Times New Roman"/>
          <w:sz w:val="28"/>
          <w:szCs w:val="28"/>
        </w:rPr>
        <w:t>гражданина</w:t>
      </w:r>
      <w:r w:rsidRPr="007A3610">
        <w:rPr>
          <w:rFonts w:ascii="Times New Roman" w:hAnsi="Times New Roman" w:cs="Times New Roman"/>
          <w:sz w:val="28"/>
          <w:szCs w:val="28"/>
        </w:rPr>
        <w:t>, обвиняем</w:t>
      </w:r>
      <w:r w:rsidR="004C3A02">
        <w:rPr>
          <w:rFonts w:ascii="Times New Roman" w:hAnsi="Times New Roman" w:cs="Times New Roman"/>
          <w:sz w:val="28"/>
          <w:szCs w:val="28"/>
        </w:rPr>
        <w:t>ого</w:t>
      </w:r>
      <w:r w:rsidRPr="007A3610">
        <w:rPr>
          <w:rFonts w:ascii="Times New Roman" w:hAnsi="Times New Roman" w:cs="Times New Roman"/>
          <w:sz w:val="28"/>
          <w:szCs w:val="28"/>
        </w:rPr>
        <w:t xml:space="preserve"> в </w:t>
      </w:r>
      <w:r w:rsidR="004C3A02">
        <w:rPr>
          <w:rFonts w:ascii="Times New Roman" w:hAnsi="Times New Roman" w:cs="Times New Roman"/>
          <w:sz w:val="28"/>
          <w:szCs w:val="28"/>
        </w:rPr>
        <w:t>совершении преступления, предусмотренного</w:t>
      </w:r>
      <w:r w:rsidRPr="007A3610">
        <w:rPr>
          <w:rFonts w:ascii="Times New Roman" w:hAnsi="Times New Roman" w:cs="Times New Roman"/>
          <w:sz w:val="28"/>
          <w:szCs w:val="28"/>
        </w:rPr>
        <w:t xml:space="preserve"> ч. 1 ст. 22</w:t>
      </w:r>
      <w:r w:rsidR="007E270F">
        <w:rPr>
          <w:rFonts w:ascii="Times New Roman" w:hAnsi="Times New Roman" w:cs="Times New Roman"/>
          <w:sz w:val="28"/>
          <w:szCs w:val="28"/>
        </w:rPr>
        <w:t>2</w:t>
      </w:r>
      <w:r w:rsidRPr="007A3610">
        <w:rPr>
          <w:rFonts w:ascii="Times New Roman" w:hAnsi="Times New Roman" w:cs="Times New Roman"/>
          <w:sz w:val="28"/>
          <w:szCs w:val="28"/>
        </w:rPr>
        <w:t>.1 УК РФ</w:t>
      </w:r>
      <w:r w:rsidR="007A3610">
        <w:rPr>
          <w:rFonts w:ascii="Times New Roman" w:hAnsi="Times New Roman" w:cs="Times New Roman"/>
          <w:sz w:val="28"/>
          <w:szCs w:val="28"/>
        </w:rPr>
        <w:t xml:space="preserve"> -</w:t>
      </w:r>
      <w:r w:rsidRPr="007A3610">
        <w:rPr>
          <w:rFonts w:ascii="Times New Roman" w:hAnsi="Times New Roman" w:cs="Times New Roman"/>
          <w:sz w:val="28"/>
          <w:szCs w:val="28"/>
        </w:rPr>
        <w:t xml:space="preserve"> </w:t>
      </w: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незаконные приобретение, передача, хранение, перевозка, пересылка или ношение взрывчатых веществ или взрывных устройств.</w:t>
      </w:r>
    </w:p>
    <w:p w:rsidR="004C3A02" w:rsidRDefault="00207A8B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Согласно </w:t>
      </w:r>
      <w:r w:rsidR="004C3A02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материалам дела,</w:t>
      </w: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 осужденного 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истек</w:t>
      </w:r>
      <w:r w:rsidR="004C3A02" w:rsidRP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C3A02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2021 году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срок лицензии</w:t>
      </w: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ношение огнестрельного оружия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</w:t>
      </w: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сужденный </w:t>
      </w:r>
      <w:r w:rsidR="00F74A59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сдал имеющиеся у него патроны и оружие, однако забыл сдать бан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</w:t>
      </w:r>
      <w:r w:rsidR="00F74A59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порохом. 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результате</w:t>
      </w:r>
      <w:r w:rsidR="00F74A59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проверки МВД 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указанный порох обнаружен у </w:t>
      </w:r>
      <w:r w:rsidR="00F74A59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ужденного в сейфе.</w:t>
      </w:r>
      <w:r w:rsidR="00F74A59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результатам рассмотрени</w:t>
      </w:r>
      <w:r w:rsidR="007E27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4C3A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уголовного дела гражданин признан виновным в совершении преступления, предусмотренного ч. 1 ст. 222.1 УК РФ и ему назначено наказание в виде лишения свободы на срок 3 года условно с испытательным сроком 1 год. Приговор вступил в законную силу. </w:t>
      </w:r>
    </w:p>
    <w:p w:rsidR="00F74A59" w:rsidRPr="007A3610" w:rsidRDefault="00F74A59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Уважаемые граждане, в случае </w:t>
      </w:r>
      <w:r w:rsidR="007E27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истечения срока действия</w:t>
      </w: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лицензии на хранение оружия не забывайте вовремя обращаться в лицензионно-разрешительный отдел, входящий в структуру </w:t>
      </w:r>
      <w:proofErr w:type="spellStart"/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="007E27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прод</w:t>
      </w:r>
      <w:r w:rsidR="007A3610"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ления лицензии, либо сдачи оружия, боеприпасов и всех их составляющих!</w:t>
      </w:r>
    </w:p>
    <w:p w:rsidR="007A3610" w:rsidRDefault="007A3610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3610" w:rsidRPr="007A3610" w:rsidRDefault="007A3610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3610" w:rsidRPr="007A3610" w:rsidRDefault="007A3610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Черепановского</w:t>
      </w:r>
      <w:proofErr w:type="spellEnd"/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7A3610" w:rsidRPr="007A3610" w:rsidRDefault="007A3610" w:rsidP="0020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Новосибирской области</w:t>
      </w:r>
    </w:p>
    <w:sectPr w:rsidR="007A3610" w:rsidRPr="007A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E7"/>
    <w:rsid w:val="00207A8B"/>
    <w:rsid w:val="003E5239"/>
    <w:rsid w:val="004C3A02"/>
    <w:rsid w:val="00583A8C"/>
    <w:rsid w:val="007A3610"/>
    <w:rsid w:val="007E270F"/>
    <w:rsid w:val="00B617E7"/>
    <w:rsid w:val="00BF3D43"/>
    <w:rsid w:val="00EB0BFC"/>
    <w:rsid w:val="00F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55DA1-DB9C-4C99-BA90-6D434918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2023-12-28T09:08:00Z</cp:lastPrinted>
  <dcterms:created xsi:type="dcterms:W3CDTF">2023-12-28T07:49:00Z</dcterms:created>
  <dcterms:modified xsi:type="dcterms:W3CDTF">2023-12-28T10:05:00Z</dcterms:modified>
</cp:coreProperties>
</file>