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73" w:rsidRPr="00E97A73" w:rsidRDefault="00E97A73" w:rsidP="00E97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A73">
        <w:rPr>
          <w:rFonts w:ascii="Times New Roman" w:hAnsi="Times New Roman" w:cs="Times New Roman"/>
          <w:b/>
          <w:sz w:val="28"/>
          <w:szCs w:val="28"/>
        </w:rPr>
        <w:t>Незаконный оборот специальных, технических средств, предназначенных для негласного получения информации</w:t>
      </w:r>
    </w:p>
    <w:p w:rsidR="00E97A73" w:rsidRDefault="00E97A73" w:rsidP="00D06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A73" w:rsidRPr="00D063C8" w:rsidRDefault="00E97A73" w:rsidP="00D06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63C8">
        <w:rPr>
          <w:rFonts w:ascii="Times New Roman" w:hAnsi="Times New Roman" w:cs="Times New Roman"/>
          <w:sz w:val="28"/>
          <w:szCs w:val="28"/>
        </w:rPr>
        <w:t xml:space="preserve">Статьёй </w:t>
      </w:r>
      <w:r w:rsidR="00D063C8" w:rsidRPr="00D063C8">
        <w:rPr>
          <w:rFonts w:ascii="Times New Roman" w:hAnsi="Times New Roman" w:cs="Times New Roman"/>
          <w:sz w:val="28"/>
          <w:szCs w:val="28"/>
        </w:rPr>
        <w:t>138.1 УК РФ предусмотрена уголовная ответственность за незаконный оборот</w:t>
      </w:r>
      <w:r w:rsidR="00DA3B37">
        <w:rPr>
          <w:rFonts w:ascii="Times New Roman" w:hAnsi="Times New Roman" w:cs="Times New Roman"/>
          <w:sz w:val="28"/>
          <w:szCs w:val="28"/>
        </w:rPr>
        <w:t xml:space="preserve"> (производство, приобретение, сбыт)</w:t>
      </w:r>
      <w:r w:rsidR="00D063C8" w:rsidRPr="00D063C8">
        <w:rPr>
          <w:rFonts w:ascii="Times New Roman" w:hAnsi="Times New Roman" w:cs="Times New Roman"/>
          <w:sz w:val="28"/>
          <w:szCs w:val="28"/>
        </w:rPr>
        <w:t xml:space="preserve"> специальных технических средств, предназначенных для негласного получения информации.</w:t>
      </w:r>
      <w:r>
        <w:rPr>
          <w:rFonts w:ascii="Times New Roman" w:hAnsi="Times New Roman" w:cs="Times New Roman"/>
          <w:sz w:val="28"/>
          <w:szCs w:val="28"/>
        </w:rPr>
        <w:t xml:space="preserve"> За совершение указанного преступления предусмотрено наказание в виде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штрафа</w:t>
      </w:r>
      <w:r w:rsidR="0044354F">
        <w:rPr>
          <w:rFonts w:ascii="Times New Roman" w:hAnsi="Times New Roman"/>
          <w:sz w:val="28"/>
          <w:szCs w:val="28"/>
          <w:shd w:val="clear" w:color="auto" w:fill="FFFFFF"/>
        </w:rPr>
        <w:t xml:space="preserve"> в размере до 200 000</w:t>
      </w:r>
      <w:r w:rsidRPr="00952875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 или в размере заработной платы или иного дохода осужденного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 период до 18</w:t>
      </w:r>
      <w:r w:rsidRPr="00952875">
        <w:rPr>
          <w:rFonts w:ascii="Times New Roman" w:hAnsi="Times New Roman"/>
          <w:sz w:val="28"/>
          <w:szCs w:val="28"/>
          <w:shd w:val="clear" w:color="auto" w:fill="FFFFFF"/>
        </w:rPr>
        <w:t xml:space="preserve"> месяцев</w:t>
      </w:r>
      <w:r>
        <w:rPr>
          <w:rFonts w:ascii="Times New Roman" w:hAnsi="Times New Roman"/>
          <w:sz w:val="28"/>
          <w:szCs w:val="28"/>
          <w:shd w:val="clear" w:color="auto" w:fill="FFFFFF"/>
        </w:rPr>
        <w:t>, ограничение</w:t>
      </w:r>
      <w:r w:rsidRPr="00952875">
        <w:rPr>
          <w:rFonts w:ascii="Times New Roman" w:hAnsi="Times New Roman"/>
          <w:sz w:val="28"/>
          <w:szCs w:val="28"/>
          <w:shd w:val="clear" w:color="auto" w:fill="FFFFFF"/>
        </w:rPr>
        <w:t xml:space="preserve"> свободы на срок до </w:t>
      </w:r>
      <w:r w:rsidR="0044354F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952875">
        <w:rPr>
          <w:rFonts w:ascii="Times New Roman" w:hAnsi="Times New Roman"/>
          <w:sz w:val="28"/>
          <w:szCs w:val="28"/>
          <w:shd w:val="clear" w:color="auto" w:fill="FFFFFF"/>
        </w:rPr>
        <w:t xml:space="preserve"> лет</w:t>
      </w:r>
      <w:r>
        <w:rPr>
          <w:rFonts w:ascii="Times New Roman" w:hAnsi="Times New Roman"/>
          <w:sz w:val="28"/>
          <w:szCs w:val="28"/>
          <w:shd w:val="clear" w:color="auto" w:fill="FFFFFF"/>
        </w:rPr>
        <w:t>, принудительные работы</w:t>
      </w:r>
      <w:r w:rsidRPr="00952875">
        <w:rPr>
          <w:rFonts w:ascii="Times New Roman" w:hAnsi="Times New Roman"/>
          <w:sz w:val="28"/>
          <w:szCs w:val="28"/>
          <w:shd w:val="clear" w:color="auto" w:fill="FFFFFF"/>
        </w:rPr>
        <w:t xml:space="preserve"> на срок до </w:t>
      </w:r>
      <w:r w:rsidR="0044354F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952875">
        <w:rPr>
          <w:rFonts w:ascii="Times New Roman" w:hAnsi="Times New Roman"/>
          <w:sz w:val="28"/>
          <w:szCs w:val="28"/>
          <w:shd w:val="clear" w:color="auto" w:fill="FFFFFF"/>
        </w:rPr>
        <w:t xml:space="preserve"> лет с лишением права занимать определенные должности или заниматься определенной деятельностью на срок до </w:t>
      </w:r>
      <w:r w:rsidR="0044354F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952875">
        <w:rPr>
          <w:rFonts w:ascii="Times New Roman" w:hAnsi="Times New Roman"/>
          <w:sz w:val="28"/>
          <w:szCs w:val="28"/>
          <w:shd w:val="clear" w:color="auto" w:fill="FFFFFF"/>
        </w:rPr>
        <w:t xml:space="preserve"> лет или без такового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A3B37" w:rsidRDefault="00D063C8" w:rsidP="00BF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63C8">
        <w:rPr>
          <w:rFonts w:ascii="Times New Roman" w:hAnsi="Times New Roman" w:cs="Times New Roman"/>
          <w:sz w:val="28"/>
          <w:szCs w:val="28"/>
        </w:rPr>
        <w:t xml:space="preserve">Под указанными техническими средствами понимают </w:t>
      </w:r>
      <w:r w:rsidRPr="00D063C8">
        <w:rPr>
          <w:rFonts w:ascii="Times New Roman" w:hAnsi="Times New Roman" w:cs="Times New Roman"/>
          <w:sz w:val="28"/>
          <w:szCs w:val="28"/>
          <w:highlight w:val="white"/>
        </w:rPr>
        <w:t>приборы, системы, комплексы, устройства, специальные инструменты для проникновения в помещения и (или) на другие объекты и программное обеспечение для электронных вычислительных машин и других электронных устройств для доступа к информации и (или) получения информации с технических средств ее хранения, обработки и (или) передачи, которым намеренно приданы свойства для обеспечения функции скрытого получения информации либо доступа к ней без ведома ее обладателя</w:t>
      </w:r>
      <w:r w:rsidR="000A1B11">
        <w:rPr>
          <w:rFonts w:ascii="Times New Roman" w:hAnsi="Times New Roman" w:cs="Times New Roman"/>
          <w:sz w:val="28"/>
          <w:szCs w:val="28"/>
        </w:rPr>
        <w:t>.</w:t>
      </w:r>
    </w:p>
    <w:p w:rsidR="00DA3B37" w:rsidRDefault="00BF64B9" w:rsidP="00BF64B9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603AC5">
        <w:rPr>
          <w:rFonts w:ascii="Times New Roman" w:hAnsi="Times New Roman"/>
          <w:sz w:val="28"/>
        </w:rPr>
        <w:t xml:space="preserve">К таким техническим средствам (предметам, устройствам) нельзя отнести те, которые по своим техническим характеристикам, параметрам, свойствам или прямому функциональному предназначению рассчитаны лишь на бытовое использование массовым потребителем. </w:t>
      </w:r>
      <w:r w:rsidR="00E97A73">
        <w:rPr>
          <w:rFonts w:ascii="Times New Roman" w:hAnsi="Times New Roman"/>
          <w:sz w:val="28"/>
        </w:rPr>
        <w:t xml:space="preserve">Например, дверной глазок с функцией видеозаписи или </w:t>
      </w:r>
      <w:r>
        <w:rPr>
          <w:rFonts w:ascii="Times New Roman" w:hAnsi="Times New Roman"/>
          <w:sz w:val="28"/>
        </w:rPr>
        <w:t xml:space="preserve">устройства слежения за домашним скотом. </w:t>
      </w:r>
      <w:r w:rsidR="00C778C1">
        <w:rPr>
          <w:rFonts w:ascii="Times New Roman" w:hAnsi="Times New Roman"/>
          <w:sz w:val="28"/>
        </w:rPr>
        <w:t xml:space="preserve">Однако, использование указанных устройств для слежения за передвижением человека без его ведома </w:t>
      </w:r>
      <w:r w:rsidR="0044354F">
        <w:rPr>
          <w:rFonts w:ascii="Times New Roman" w:hAnsi="Times New Roman"/>
          <w:sz w:val="28"/>
        </w:rPr>
        <w:t>либо прослушивания его переговоров преследуется по закону.</w:t>
      </w:r>
    </w:p>
    <w:p w:rsidR="0044354F" w:rsidRDefault="0044354F" w:rsidP="00BF64B9">
      <w:pPr>
        <w:spacing w:after="0"/>
        <w:jc w:val="both"/>
        <w:rPr>
          <w:rFonts w:ascii="Times New Roman" w:hAnsi="Times New Roman"/>
          <w:sz w:val="28"/>
        </w:rPr>
      </w:pPr>
    </w:p>
    <w:p w:rsidR="0044354F" w:rsidRDefault="0044354F" w:rsidP="00BF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64B9" w:rsidRDefault="00BC17B4" w:rsidP="00BC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Черепановского района</w:t>
      </w:r>
      <w:bookmarkStart w:id="0" w:name="_GoBack"/>
      <w:bookmarkEnd w:id="0"/>
    </w:p>
    <w:p w:rsidR="00BC17B4" w:rsidRPr="00D063C8" w:rsidRDefault="00BC17B4" w:rsidP="00BC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BC17B4" w:rsidRPr="00D063C8" w:rsidSect="00E5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707F6"/>
    <w:multiLevelType w:val="multilevel"/>
    <w:tmpl w:val="EBC8D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3C8"/>
    <w:rsid w:val="000A1B11"/>
    <w:rsid w:val="0044354F"/>
    <w:rsid w:val="00603AC5"/>
    <w:rsid w:val="008D488B"/>
    <w:rsid w:val="00BC17B4"/>
    <w:rsid w:val="00BF64B9"/>
    <w:rsid w:val="00C778C1"/>
    <w:rsid w:val="00D063C8"/>
    <w:rsid w:val="00DA3B37"/>
    <w:rsid w:val="00E5788F"/>
    <w:rsid w:val="00E97A73"/>
    <w:rsid w:val="00F479D7"/>
    <w:rsid w:val="00FA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CCBBC-B88A-4880-8A13-F9663E4C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3B37"/>
    <w:pPr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DA3B37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K. Khudyakov</dc:creator>
  <cp:keywords/>
  <dc:description/>
  <cp:lastModifiedBy>localroot</cp:lastModifiedBy>
  <cp:revision>3</cp:revision>
  <cp:lastPrinted>2023-11-27T13:31:00Z</cp:lastPrinted>
  <dcterms:created xsi:type="dcterms:W3CDTF">2023-11-27T13:05:00Z</dcterms:created>
  <dcterms:modified xsi:type="dcterms:W3CDTF">2023-12-28T10:10:00Z</dcterms:modified>
</cp:coreProperties>
</file>